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F9" w:rsidRDefault="00B665F9" w:rsidP="00B665F9"/>
    <w:p w:rsidR="00B665F9" w:rsidRPr="003F5446" w:rsidRDefault="00B665F9" w:rsidP="00B665F9">
      <w:pPr>
        <w:spacing w:after="0"/>
        <w:rPr>
          <w:b/>
          <w:sz w:val="24"/>
          <w:szCs w:val="24"/>
        </w:rPr>
      </w:pPr>
      <w:r w:rsidRPr="003F5446">
        <w:rPr>
          <w:b/>
          <w:sz w:val="24"/>
          <w:szCs w:val="24"/>
        </w:rPr>
        <w:t xml:space="preserve">UK Biobank </w:t>
      </w:r>
      <w:r>
        <w:rPr>
          <w:b/>
          <w:sz w:val="24"/>
          <w:szCs w:val="24"/>
        </w:rPr>
        <w:t>Doctoral Student of the Year 2022: Thesis in Three Minutes Entry Form</w:t>
      </w:r>
    </w:p>
    <w:p w:rsidR="00B665F9" w:rsidRDefault="00B665F9" w:rsidP="00B665F9">
      <w:pPr>
        <w:spacing w:after="0"/>
        <w:rPr>
          <w:sz w:val="24"/>
          <w:szCs w:val="24"/>
        </w:rPr>
      </w:pPr>
    </w:p>
    <w:p w:rsidR="00B665F9" w:rsidRDefault="00B665F9" w:rsidP="00B665F9">
      <w:pPr>
        <w:spacing w:after="0"/>
      </w:pPr>
      <w:r>
        <w:rPr>
          <w:sz w:val="24"/>
          <w:szCs w:val="24"/>
        </w:rPr>
        <w:t xml:space="preserve">UK Biobank will not enter into correspondence or discussion about the result of the competition. The judges’ decisions are final. </w:t>
      </w:r>
    </w:p>
    <w:p w:rsidR="00B665F9" w:rsidRPr="00F366DC" w:rsidRDefault="00B665F9" w:rsidP="00B665F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36"/>
        <w:gridCol w:w="1240"/>
        <w:gridCol w:w="3246"/>
      </w:tblGrid>
      <w:tr w:rsidR="00B665F9" w:rsidRPr="00F366DC" w:rsidTr="0085343C">
        <w:tc>
          <w:tcPr>
            <w:tcW w:w="9242" w:type="dxa"/>
            <w:gridSpan w:val="4"/>
          </w:tcPr>
          <w:p w:rsidR="00B665F9" w:rsidRPr="00F366DC" w:rsidRDefault="00B665F9" w:rsidP="0085343C">
            <w:r w:rsidRPr="00F366DC">
              <w:rPr>
                <w:b/>
              </w:rPr>
              <w:t>Presenting Author details:</w:t>
            </w:r>
          </w:p>
        </w:tc>
      </w:tr>
      <w:tr w:rsidR="00B665F9" w:rsidRPr="00F366DC" w:rsidTr="0085343C">
        <w:tc>
          <w:tcPr>
            <w:tcW w:w="2660" w:type="dxa"/>
          </w:tcPr>
          <w:p w:rsidR="00B665F9" w:rsidRDefault="00B665F9" w:rsidP="0085343C">
            <w:r w:rsidRPr="00F366DC">
              <w:t>Title:</w:t>
            </w:r>
          </w:p>
          <w:p w:rsidR="00B665F9" w:rsidRPr="00F366DC" w:rsidRDefault="00B665F9" w:rsidP="0085343C"/>
        </w:tc>
        <w:tc>
          <w:tcPr>
            <w:tcW w:w="3260" w:type="dxa"/>
            <w:gridSpan w:val="2"/>
          </w:tcPr>
          <w:p w:rsidR="00B665F9" w:rsidRPr="00F366DC" w:rsidRDefault="00B665F9" w:rsidP="0085343C">
            <w:r w:rsidRPr="00F366DC">
              <w:t>First name:</w:t>
            </w:r>
          </w:p>
        </w:tc>
        <w:tc>
          <w:tcPr>
            <w:tcW w:w="3322" w:type="dxa"/>
          </w:tcPr>
          <w:p w:rsidR="00B665F9" w:rsidRPr="00F366DC" w:rsidRDefault="00B665F9" w:rsidP="0085343C">
            <w:r w:rsidRPr="00F366DC">
              <w:t>Surname:</w:t>
            </w:r>
          </w:p>
        </w:tc>
      </w:tr>
      <w:tr w:rsidR="00B665F9" w:rsidRPr="00F366DC" w:rsidTr="0085343C">
        <w:tc>
          <w:tcPr>
            <w:tcW w:w="9242" w:type="dxa"/>
            <w:gridSpan w:val="4"/>
          </w:tcPr>
          <w:p w:rsidR="00B665F9" w:rsidRDefault="00B665F9" w:rsidP="0085343C">
            <w:r w:rsidRPr="00F366DC">
              <w:t>Institution:</w:t>
            </w:r>
          </w:p>
          <w:p w:rsidR="00B665F9" w:rsidRPr="00F366DC" w:rsidRDefault="00B665F9" w:rsidP="0085343C"/>
        </w:tc>
      </w:tr>
      <w:tr w:rsidR="00B665F9" w:rsidRPr="00F366DC" w:rsidTr="0085343C">
        <w:tc>
          <w:tcPr>
            <w:tcW w:w="4644" w:type="dxa"/>
            <w:gridSpan w:val="2"/>
          </w:tcPr>
          <w:p w:rsidR="00B665F9" w:rsidRDefault="00B665F9" w:rsidP="0085343C">
            <w:r w:rsidRPr="00F366DC">
              <w:t>Telephone:</w:t>
            </w:r>
          </w:p>
          <w:p w:rsidR="00B665F9" w:rsidRPr="00F366DC" w:rsidRDefault="00B665F9" w:rsidP="0085343C"/>
        </w:tc>
        <w:tc>
          <w:tcPr>
            <w:tcW w:w="4598" w:type="dxa"/>
            <w:gridSpan w:val="2"/>
          </w:tcPr>
          <w:p w:rsidR="00B665F9" w:rsidRPr="00F366DC" w:rsidRDefault="00B665F9" w:rsidP="0085343C">
            <w:r w:rsidRPr="00F366DC">
              <w:t>Email:</w:t>
            </w:r>
          </w:p>
        </w:tc>
      </w:tr>
    </w:tbl>
    <w:p w:rsidR="00B665F9" w:rsidRDefault="00B665F9" w:rsidP="00B665F9">
      <w:pPr>
        <w:spacing w:after="0"/>
        <w:rPr>
          <w:b/>
        </w:rPr>
      </w:pPr>
    </w:p>
    <w:p w:rsidR="00B665F9" w:rsidRPr="00F366DC" w:rsidRDefault="00B665F9" w:rsidP="00B665F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5F9" w:rsidTr="0085343C">
        <w:tc>
          <w:tcPr>
            <w:tcW w:w="9242" w:type="dxa"/>
          </w:tcPr>
          <w:p w:rsidR="00B665F9" w:rsidRDefault="00B665F9" w:rsidP="0085343C">
            <w:r w:rsidRPr="00F366DC">
              <w:rPr>
                <w:b/>
              </w:rPr>
              <w:t>Authors</w:t>
            </w:r>
            <w:r>
              <w:rPr>
                <w:b/>
              </w:rPr>
              <w:t xml:space="preserve"> &amp; collaborators</w:t>
            </w:r>
            <w:r w:rsidRPr="00F366DC">
              <w:rPr>
                <w:b/>
              </w:rPr>
              <w:t xml:space="preserve"> (Name and Institution):</w:t>
            </w:r>
          </w:p>
          <w:p w:rsidR="00B665F9" w:rsidRDefault="00B665F9" w:rsidP="0085343C"/>
          <w:p w:rsidR="00B665F9" w:rsidRDefault="00B665F9" w:rsidP="0085343C"/>
          <w:p w:rsidR="00B665F9" w:rsidRDefault="00B665F9" w:rsidP="0085343C"/>
          <w:p w:rsidR="00B665F9" w:rsidRDefault="00B665F9" w:rsidP="0085343C"/>
        </w:tc>
      </w:tr>
    </w:tbl>
    <w:p w:rsidR="00B665F9" w:rsidRDefault="00B665F9" w:rsidP="00B665F9">
      <w:pPr>
        <w:spacing w:after="0"/>
      </w:pPr>
    </w:p>
    <w:p w:rsidR="00B665F9" w:rsidRDefault="00B665F9" w:rsidP="00B665F9">
      <w:pPr>
        <w:spacing w:after="0"/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665F9" w:rsidTr="0085343C">
        <w:tc>
          <w:tcPr>
            <w:tcW w:w="9276" w:type="dxa"/>
          </w:tcPr>
          <w:p w:rsidR="00B665F9" w:rsidRDefault="00B665F9" w:rsidP="0085343C">
            <w:pPr>
              <w:rPr>
                <w:b/>
              </w:rPr>
            </w:pPr>
            <w:r w:rsidRPr="00F366DC">
              <w:rPr>
                <w:b/>
              </w:rPr>
              <w:t>UK</w:t>
            </w:r>
            <w:r>
              <w:rPr>
                <w:b/>
              </w:rPr>
              <w:t xml:space="preserve"> </w:t>
            </w:r>
            <w:r w:rsidRPr="00F366DC">
              <w:rPr>
                <w:b/>
              </w:rPr>
              <w:t>B</w:t>
            </w:r>
            <w:r>
              <w:rPr>
                <w:b/>
              </w:rPr>
              <w:t>iobank</w:t>
            </w:r>
            <w:r w:rsidRPr="00F366DC">
              <w:rPr>
                <w:b/>
              </w:rPr>
              <w:t xml:space="preserve"> </w:t>
            </w:r>
            <w:r>
              <w:rPr>
                <w:b/>
              </w:rPr>
              <w:t xml:space="preserve">research </w:t>
            </w:r>
            <w:r w:rsidRPr="00F366DC">
              <w:rPr>
                <w:b/>
              </w:rPr>
              <w:t>application number:</w:t>
            </w:r>
          </w:p>
        </w:tc>
      </w:tr>
    </w:tbl>
    <w:p w:rsidR="00B665F9" w:rsidRDefault="00B665F9" w:rsidP="00B665F9">
      <w:pPr>
        <w:spacing w:after="0"/>
      </w:pPr>
    </w:p>
    <w:p w:rsidR="00B665F9" w:rsidRPr="00F366DC" w:rsidRDefault="00B665F9" w:rsidP="00B665F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5F9" w:rsidTr="0085343C">
        <w:tc>
          <w:tcPr>
            <w:tcW w:w="9242" w:type="dxa"/>
          </w:tcPr>
          <w:p w:rsidR="00B665F9" w:rsidRDefault="00B665F9" w:rsidP="0085343C">
            <w:r w:rsidRPr="00F366DC">
              <w:rPr>
                <w:b/>
              </w:rPr>
              <w:t>Title (maximum 200 characters):</w:t>
            </w:r>
          </w:p>
          <w:p w:rsidR="00B665F9" w:rsidRDefault="00B665F9" w:rsidP="0085343C"/>
        </w:tc>
      </w:tr>
    </w:tbl>
    <w:p w:rsidR="00B665F9" w:rsidRDefault="00B665F9" w:rsidP="00B665F9">
      <w:pPr>
        <w:spacing w:after="0"/>
      </w:pPr>
    </w:p>
    <w:p w:rsidR="00B665F9" w:rsidRDefault="00B665F9" w:rsidP="00B665F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665F9" w:rsidTr="0085343C">
        <w:tc>
          <w:tcPr>
            <w:tcW w:w="3681" w:type="dxa"/>
          </w:tcPr>
          <w:p w:rsidR="00B665F9" w:rsidRPr="003F5446" w:rsidRDefault="00B665F9" w:rsidP="0085343C">
            <w:pPr>
              <w:rPr>
                <w:b/>
              </w:rPr>
            </w:pPr>
            <w:r w:rsidRPr="003F5446">
              <w:rPr>
                <w:b/>
              </w:rPr>
              <w:t xml:space="preserve">Date: </w:t>
            </w:r>
          </w:p>
        </w:tc>
        <w:tc>
          <w:tcPr>
            <w:tcW w:w="5335" w:type="dxa"/>
          </w:tcPr>
          <w:p w:rsidR="00B665F9" w:rsidRPr="003F5446" w:rsidRDefault="00B665F9" w:rsidP="0085343C">
            <w:pPr>
              <w:rPr>
                <w:b/>
              </w:rPr>
            </w:pPr>
            <w:r w:rsidRPr="003F5446">
              <w:rPr>
                <w:b/>
              </w:rPr>
              <w:t xml:space="preserve">Author’s signature: </w:t>
            </w:r>
          </w:p>
          <w:p w:rsidR="00B665F9" w:rsidRDefault="00B665F9" w:rsidP="0085343C"/>
          <w:p w:rsidR="00B665F9" w:rsidRDefault="00B665F9" w:rsidP="0085343C"/>
          <w:p w:rsidR="00B665F9" w:rsidRDefault="00B665F9" w:rsidP="0085343C"/>
        </w:tc>
      </w:tr>
    </w:tbl>
    <w:p w:rsidR="00B665F9" w:rsidRDefault="00B665F9" w:rsidP="00B665F9"/>
    <w:p w:rsidR="00B665F9" w:rsidRDefault="00B665F9" w:rsidP="00B665F9"/>
    <w:p w:rsidR="003C11CB" w:rsidRDefault="003C11CB">
      <w:bookmarkStart w:id="0" w:name="_GoBack"/>
      <w:bookmarkEnd w:id="0"/>
    </w:p>
    <w:sectPr w:rsidR="003C1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F9"/>
    <w:rsid w:val="003C11CB"/>
    <w:rsid w:val="00B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C408-AAE8-4204-B336-02360EEE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F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Mills</dc:creator>
  <cp:keywords/>
  <dc:description/>
  <cp:lastModifiedBy>Jenny Mills</cp:lastModifiedBy>
  <cp:revision>1</cp:revision>
  <dcterms:created xsi:type="dcterms:W3CDTF">2022-03-18T10:43:00Z</dcterms:created>
  <dcterms:modified xsi:type="dcterms:W3CDTF">2022-03-18T10:44:00Z</dcterms:modified>
</cp:coreProperties>
</file>